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08001" w14:textId="77777777" w:rsidR="0090298D" w:rsidRDefault="0090298D" w:rsidP="007513C5">
      <w:pPr>
        <w:pStyle w:val="Style4"/>
        <w:widowControl/>
        <w:rPr>
          <w:rStyle w:val="FontStyle26"/>
          <w:b w:val="0"/>
          <w:sz w:val="24"/>
          <w:szCs w:val="24"/>
        </w:rPr>
      </w:pPr>
    </w:p>
    <w:p w14:paraId="279B60BC" w14:textId="77777777" w:rsidR="0090298D" w:rsidRDefault="0090298D">
      <w:pPr>
        <w:spacing w:after="160" w:line="259" w:lineRule="auto"/>
        <w:rPr>
          <w:rStyle w:val="FontStyle26"/>
          <w:rFonts w:eastAsia="Times New Roman"/>
          <w:b w:val="0"/>
          <w:sz w:val="24"/>
          <w:szCs w:val="24"/>
          <w:lang w:eastAsia="ru-RU"/>
        </w:rPr>
      </w:pPr>
    </w:p>
    <w:p w14:paraId="0EDAD2E2" w14:textId="29078C5C" w:rsidR="007513C5" w:rsidRPr="007513C5" w:rsidRDefault="007513C5" w:rsidP="007513C5">
      <w:pPr>
        <w:pStyle w:val="Style4"/>
        <w:widowControl/>
        <w:rPr>
          <w:rStyle w:val="FontStyle26"/>
          <w:b w:val="0"/>
          <w:sz w:val="24"/>
          <w:szCs w:val="24"/>
        </w:rPr>
      </w:pPr>
      <w:r w:rsidRPr="007513C5">
        <w:rPr>
          <w:rStyle w:val="FontStyle26"/>
          <w:b w:val="0"/>
          <w:sz w:val="24"/>
          <w:szCs w:val="24"/>
        </w:rPr>
        <w:t xml:space="preserve">Принят решением                                         </w:t>
      </w:r>
      <w:r>
        <w:rPr>
          <w:rStyle w:val="FontStyle26"/>
          <w:b w:val="0"/>
          <w:sz w:val="24"/>
          <w:szCs w:val="24"/>
        </w:rPr>
        <w:t xml:space="preserve">         </w:t>
      </w:r>
      <w:r w:rsidRPr="007513C5">
        <w:rPr>
          <w:rStyle w:val="FontStyle26"/>
          <w:b w:val="0"/>
          <w:sz w:val="24"/>
          <w:szCs w:val="24"/>
        </w:rPr>
        <w:t>Утверждаю</w:t>
      </w:r>
      <w:r w:rsidRPr="007513C5">
        <w:rPr>
          <w:rStyle w:val="FontStyle26"/>
          <w:b w:val="0"/>
          <w:sz w:val="24"/>
          <w:szCs w:val="24"/>
        </w:rPr>
        <w:br/>
        <w:t xml:space="preserve">педагогического совета                             </w:t>
      </w:r>
      <w:r>
        <w:rPr>
          <w:rStyle w:val="FontStyle26"/>
          <w:b w:val="0"/>
          <w:sz w:val="24"/>
          <w:szCs w:val="24"/>
        </w:rPr>
        <w:t xml:space="preserve">          </w:t>
      </w:r>
      <w:r w:rsidRPr="007513C5">
        <w:rPr>
          <w:rStyle w:val="FontStyle26"/>
          <w:b w:val="0"/>
          <w:sz w:val="24"/>
          <w:szCs w:val="24"/>
        </w:rPr>
        <w:t xml:space="preserve">  Заведующая МАДОУ «Детский сад № 10»</w:t>
      </w:r>
      <w:r w:rsidRPr="007513C5">
        <w:rPr>
          <w:rStyle w:val="FontStyle26"/>
          <w:b w:val="0"/>
          <w:sz w:val="24"/>
          <w:szCs w:val="24"/>
        </w:rPr>
        <w:br/>
        <w:t xml:space="preserve">МАДОУ «Детский сад № </w:t>
      </w:r>
      <w:proofErr w:type="gramStart"/>
      <w:r w:rsidRPr="007513C5">
        <w:rPr>
          <w:rStyle w:val="FontStyle26"/>
          <w:b w:val="0"/>
          <w:sz w:val="24"/>
          <w:szCs w:val="24"/>
        </w:rPr>
        <w:t xml:space="preserve">10»   </w:t>
      </w:r>
      <w:proofErr w:type="gramEnd"/>
      <w:r w:rsidRPr="007513C5">
        <w:rPr>
          <w:rStyle w:val="FontStyle26"/>
          <w:b w:val="0"/>
          <w:sz w:val="24"/>
          <w:szCs w:val="24"/>
        </w:rPr>
        <w:t xml:space="preserve">                           _____ Нигметзянова Е.В.</w:t>
      </w:r>
      <w:r w:rsidRPr="007513C5">
        <w:rPr>
          <w:rStyle w:val="FontStyle26"/>
          <w:b w:val="0"/>
          <w:sz w:val="24"/>
          <w:szCs w:val="24"/>
        </w:rPr>
        <w:br/>
        <w:t>Протокол № 1</w:t>
      </w:r>
      <w:r w:rsidRPr="007513C5">
        <w:rPr>
          <w:rStyle w:val="FontStyle26"/>
          <w:b w:val="0"/>
          <w:sz w:val="24"/>
          <w:szCs w:val="24"/>
        </w:rPr>
        <w:br/>
        <w:t xml:space="preserve"> от </w:t>
      </w:r>
      <w:r w:rsidR="00ED79AD">
        <w:rPr>
          <w:rStyle w:val="FontStyle26"/>
          <w:b w:val="0"/>
          <w:sz w:val="24"/>
          <w:szCs w:val="24"/>
          <w:u w:val="single"/>
        </w:rPr>
        <w:t xml:space="preserve">«    </w:t>
      </w:r>
      <w:r w:rsidR="00765664">
        <w:rPr>
          <w:rStyle w:val="FontStyle26"/>
          <w:b w:val="0"/>
          <w:sz w:val="24"/>
          <w:szCs w:val="24"/>
          <w:u w:val="single"/>
        </w:rPr>
        <w:t xml:space="preserve">» </w:t>
      </w:r>
      <w:r w:rsidR="00ED79AD">
        <w:rPr>
          <w:rStyle w:val="FontStyle26"/>
          <w:b w:val="0"/>
          <w:sz w:val="24"/>
          <w:szCs w:val="24"/>
          <w:u w:val="single"/>
        </w:rPr>
        <w:t>сентября 202</w:t>
      </w:r>
      <w:r w:rsidR="0002789C">
        <w:rPr>
          <w:rStyle w:val="FontStyle26"/>
          <w:b w:val="0"/>
          <w:sz w:val="24"/>
          <w:szCs w:val="24"/>
          <w:u w:val="single"/>
        </w:rPr>
        <w:t>5</w:t>
      </w:r>
      <w:r w:rsidRPr="007513C5">
        <w:rPr>
          <w:rStyle w:val="FontStyle26"/>
          <w:b w:val="0"/>
          <w:sz w:val="24"/>
          <w:szCs w:val="24"/>
        </w:rPr>
        <w:t xml:space="preserve"> г.                                  </w:t>
      </w:r>
      <w:r>
        <w:rPr>
          <w:rStyle w:val="FontStyle26"/>
          <w:b w:val="0"/>
          <w:sz w:val="24"/>
          <w:szCs w:val="24"/>
        </w:rPr>
        <w:t xml:space="preserve">   </w:t>
      </w:r>
      <w:r w:rsidR="00537BC2">
        <w:rPr>
          <w:rStyle w:val="FontStyle26"/>
          <w:b w:val="0"/>
          <w:sz w:val="24"/>
          <w:szCs w:val="24"/>
        </w:rPr>
        <w:t xml:space="preserve">   </w:t>
      </w:r>
      <w:proofErr w:type="gramStart"/>
      <w:r w:rsidR="00537BC2">
        <w:rPr>
          <w:rStyle w:val="FontStyle26"/>
          <w:b w:val="0"/>
          <w:sz w:val="24"/>
          <w:szCs w:val="24"/>
        </w:rPr>
        <w:t>«</w:t>
      </w:r>
      <w:r w:rsidR="00ED79AD">
        <w:rPr>
          <w:rStyle w:val="FontStyle26"/>
          <w:b w:val="0"/>
          <w:sz w:val="24"/>
          <w:szCs w:val="24"/>
        </w:rPr>
        <w:t xml:space="preserve">  </w:t>
      </w:r>
      <w:proofErr w:type="gramEnd"/>
      <w:r w:rsidR="00ED79AD">
        <w:rPr>
          <w:rStyle w:val="FontStyle26"/>
          <w:b w:val="0"/>
          <w:sz w:val="24"/>
          <w:szCs w:val="24"/>
        </w:rPr>
        <w:t xml:space="preserve">  </w:t>
      </w:r>
      <w:r w:rsidR="00537BC2">
        <w:rPr>
          <w:rStyle w:val="FontStyle26"/>
          <w:b w:val="0"/>
          <w:sz w:val="24"/>
          <w:szCs w:val="24"/>
        </w:rPr>
        <w:t xml:space="preserve">» </w:t>
      </w:r>
      <w:r w:rsidR="00ED79AD">
        <w:rPr>
          <w:rStyle w:val="FontStyle26"/>
          <w:b w:val="0"/>
          <w:sz w:val="24"/>
          <w:szCs w:val="24"/>
        </w:rPr>
        <w:t>сентября 202</w:t>
      </w:r>
      <w:r w:rsidR="0002789C">
        <w:rPr>
          <w:rStyle w:val="FontStyle26"/>
          <w:b w:val="0"/>
          <w:sz w:val="24"/>
          <w:szCs w:val="24"/>
        </w:rPr>
        <w:t>5</w:t>
      </w:r>
      <w:r w:rsidRPr="007513C5">
        <w:rPr>
          <w:rStyle w:val="FontStyle26"/>
          <w:b w:val="0"/>
          <w:sz w:val="24"/>
          <w:szCs w:val="24"/>
        </w:rPr>
        <w:t xml:space="preserve"> г.</w:t>
      </w:r>
    </w:p>
    <w:p w14:paraId="7BD8DF9F" w14:textId="77777777" w:rsidR="007513C5" w:rsidRPr="007513C5" w:rsidRDefault="007513C5" w:rsidP="007513C5">
      <w:pPr>
        <w:pStyle w:val="Style4"/>
        <w:widowControl/>
        <w:rPr>
          <w:rStyle w:val="FontStyle26"/>
          <w:b w:val="0"/>
          <w:sz w:val="24"/>
          <w:szCs w:val="24"/>
        </w:rPr>
      </w:pPr>
    </w:p>
    <w:p w14:paraId="4A07C774" w14:textId="77777777" w:rsidR="007513C5" w:rsidRDefault="007513C5" w:rsidP="007513C5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77B8E2D" w14:textId="77777777" w:rsidR="007513C5" w:rsidRDefault="007513C5" w:rsidP="0064309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0A1071" w14:textId="77777777" w:rsidR="007513C5" w:rsidRDefault="007513C5" w:rsidP="0064309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F258C73" w14:textId="77777777" w:rsidR="00643096" w:rsidRDefault="00643096" w:rsidP="0064309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C0BC8">
        <w:rPr>
          <w:rFonts w:ascii="Times New Roman" w:hAnsi="Times New Roman"/>
          <w:b/>
          <w:bCs/>
          <w:sz w:val="24"/>
          <w:szCs w:val="24"/>
        </w:rPr>
        <w:t>УЧЕБНЫЙ ПЛАН</w:t>
      </w:r>
    </w:p>
    <w:p w14:paraId="5E8A09F7" w14:textId="77777777" w:rsidR="00643096" w:rsidRPr="00FC0BC8" w:rsidRDefault="00643096" w:rsidP="00643096">
      <w:pPr>
        <w:spacing w:after="0"/>
        <w:ind w:left="360"/>
        <w:rPr>
          <w:rFonts w:ascii="Times New Roman" w:hAnsi="Times New Roman"/>
          <w:b/>
          <w:bCs/>
          <w:sz w:val="24"/>
          <w:szCs w:val="24"/>
        </w:rPr>
      </w:pPr>
    </w:p>
    <w:p w14:paraId="70AD4209" w14:textId="77777777" w:rsidR="00643096" w:rsidRPr="00FC0BC8" w:rsidRDefault="00643096" w:rsidP="0064309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C0BC8">
        <w:rPr>
          <w:rFonts w:ascii="Times New Roman" w:hAnsi="Times New Roman"/>
          <w:b/>
          <w:bCs/>
          <w:sz w:val="24"/>
          <w:szCs w:val="24"/>
        </w:rPr>
        <w:t>МАДОУ «</w:t>
      </w:r>
      <w:r>
        <w:rPr>
          <w:rFonts w:ascii="Times New Roman" w:hAnsi="Times New Roman"/>
          <w:b/>
          <w:bCs/>
          <w:sz w:val="24"/>
          <w:szCs w:val="24"/>
        </w:rPr>
        <w:t>Детский сад № 10 комбинированного вида»</w:t>
      </w:r>
      <w:r w:rsidRPr="00FC0BC8">
        <w:rPr>
          <w:rFonts w:ascii="Times New Roman" w:hAnsi="Times New Roman"/>
          <w:b/>
          <w:bCs/>
          <w:sz w:val="24"/>
          <w:szCs w:val="24"/>
        </w:rPr>
        <w:t>»,</w:t>
      </w:r>
    </w:p>
    <w:p w14:paraId="41CB5665" w14:textId="77777777" w:rsidR="00643096" w:rsidRDefault="00F96FB4" w:rsidP="006430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реализующего о</w:t>
      </w:r>
      <w:r w:rsidR="00643096" w:rsidRPr="00FC0BC8">
        <w:rPr>
          <w:rFonts w:ascii="Times New Roman" w:hAnsi="Times New Roman"/>
          <w:b/>
          <w:sz w:val="24"/>
          <w:szCs w:val="24"/>
        </w:rPr>
        <w:t xml:space="preserve">бщеобразовательную программу дошкольного образования, </w:t>
      </w:r>
    </w:p>
    <w:p w14:paraId="30BE35BC" w14:textId="77777777" w:rsidR="00643096" w:rsidRDefault="00643096" w:rsidP="006430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C204D5C" w14:textId="77777777" w:rsidR="000A12EB" w:rsidRPr="00FC0BC8" w:rsidRDefault="000A12EB" w:rsidP="006430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18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606"/>
        <w:gridCol w:w="2277"/>
        <w:gridCol w:w="587"/>
        <w:gridCol w:w="241"/>
        <w:gridCol w:w="272"/>
        <w:gridCol w:w="1038"/>
        <w:gridCol w:w="1001"/>
        <w:gridCol w:w="1031"/>
        <w:gridCol w:w="2912"/>
        <w:gridCol w:w="65"/>
      </w:tblGrid>
      <w:tr w:rsidR="00015AD9" w:rsidRPr="00015AD9" w14:paraId="55AFB77C" w14:textId="77777777" w:rsidTr="00CE3546">
        <w:trPr>
          <w:gridAfter w:val="1"/>
          <w:wAfter w:w="2" w:type="pct"/>
          <w:trHeight w:val="391"/>
          <w:tblCellSpacing w:w="20" w:type="dxa"/>
        </w:trPr>
        <w:tc>
          <w:tcPr>
            <w:tcW w:w="272" w:type="pct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E4470A7" w14:textId="77777777" w:rsidR="00643096" w:rsidRPr="00015AD9" w:rsidRDefault="00643096" w:rsidP="008F08A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14:paraId="32A29348" w14:textId="77777777" w:rsidR="00643096" w:rsidRPr="00015AD9" w:rsidRDefault="00643096" w:rsidP="008F08AF">
            <w:pPr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115" w:type="pct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1F8F81E" w14:textId="77777777" w:rsidR="00643096" w:rsidRPr="00015AD9" w:rsidRDefault="00643096" w:rsidP="008F08A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14:paraId="67534AE6" w14:textId="77777777" w:rsidR="00643096" w:rsidRPr="00015AD9" w:rsidRDefault="00643096" w:rsidP="00F20D1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F20D1E"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Обязательная</w:t>
            </w: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часть</w:t>
            </w:r>
          </w:p>
        </w:tc>
        <w:tc>
          <w:tcPr>
            <w:tcW w:w="3510" w:type="pct"/>
            <w:gridSpan w:val="7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16D35A5" w14:textId="77777777" w:rsidR="00643096" w:rsidRPr="00015AD9" w:rsidRDefault="00643096" w:rsidP="008F08AF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AD9">
              <w:rPr>
                <w:rFonts w:ascii="Times New Roman" w:hAnsi="Times New Roman"/>
                <w:sz w:val="24"/>
                <w:szCs w:val="24"/>
              </w:rPr>
              <w:t>Количество НОД в неделю</w:t>
            </w:r>
          </w:p>
        </w:tc>
      </w:tr>
      <w:tr w:rsidR="00015AD9" w:rsidRPr="00015AD9" w14:paraId="383432E3" w14:textId="77777777" w:rsidTr="00FF43E0">
        <w:trPr>
          <w:gridAfter w:val="1"/>
          <w:wAfter w:w="2" w:type="pct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11EE0E5" w14:textId="77777777" w:rsidR="00643096" w:rsidRPr="00015AD9" w:rsidRDefault="00643096" w:rsidP="008F08A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8A6961F" w14:textId="77777777" w:rsidR="00643096" w:rsidRPr="00015AD9" w:rsidRDefault="00643096" w:rsidP="008F08A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0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9D9F071" w14:textId="77777777"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Группа раннего возраста</w:t>
            </w:r>
          </w:p>
        </w:tc>
        <w:tc>
          <w:tcPr>
            <w:tcW w:w="49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8E9D5F9" w14:textId="77777777"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  <w:r w:rsidRPr="00015AD9">
              <w:rPr>
                <w:rFonts w:ascii="Times New Roman" w:eastAsia="Times New Roman" w:hAnsi="Times New Roman"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DC290C5" w14:textId="77777777"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0"/>
                <w:szCs w:val="20"/>
              </w:rPr>
              <w:t>Средняя группа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C388AD7" w14:textId="77777777"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43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0333991" w14:textId="77777777"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0"/>
                <w:szCs w:val="20"/>
              </w:rPr>
              <w:t>Подготовительная группа</w:t>
            </w:r>
          </w:p>
        </w:tc>
      </w:tr>
      <w:tr w:rsidR="00015AD9" w:rsidRPr="00015AD9" w14:paraId="2C672DF2" w14:textId="77777777" w:rsidTr="00CE3546">
        <w:trPr>
          <w:gridAfter w:val="1"/>
          <w:wAfter w:w="2" w:type="pct"/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59105AE" w14:textId="77777777" w:rsidR="00643096" w:rsidRPr="00015AD9" w:rsidRDefault="00643096" w:rsidP="008F08AF">
            <w:pPr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46" w:type="pct"/>
            <w:gridSpan w:val="8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793CE88" w14:textId="77777777" w:rsidR="00643096" w:rsidRPr="00015AD9" w:rsidRDefault="00643096" w:rsidP="008F08AF">
            <w:pPr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15AD9" w:rsidRPr="00015AD9" w14:paraId="5292FB81" w14:textId="77777777" w:rsidTr="00FF43E0">
        <w:trPr>
          <w:gridAfter w:val="1"/>
          <w:wAfter w:w="2" w:type="pct"/>
          <w:trHeight w:val="150"/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D5A5E08" w14:textId="77777777" w:rsidR="000A12EB" w:rsidRPr="00015AD9" w:rsidRDefault="000430F6" w:rsidP="008F08AF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ED60676" w14:textId="77777777" w:rsidR="000A12EB" w:rsidRPr="00015AD9" w:rsidRDefault="009B186F" w:rsidP="008F08AF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Познавательное развитие</w:t>
            </w: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92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3C2C77D" w14:textId="77777777" w:rsidR="000A12EB" w:rsidRPr="00015AD9" w:rsidRDefault="00A56230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35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26BF274" w14:textId="77777777" w:rsidR="000A12EB" w:rsidRPr="00015AD9" w:rsidRDefault="00146519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241497F" w14:textId="77777777" w:rsidR="000A12EB" w:rsidRPr="00015AD9" w:rsidRDefault="00B9042C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DAD62A2" w14:textId="77777777" w:rsidR="000A12EB" w:rsidRPr="00015AD9" w:rsidRDefault="00AF1D04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3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FAD9DFE" w14:textId="77777777" w:rsidR="000A12EB" w:rsidRPr="00015AD9" w:rsidRDefault="003E53AC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15AD9" w:rsidRPr="00015AD9" w14:paraId="52BBADAB" w14:textId="77777777" w:rsidTr="00FF43E0">
        <w:trPr>
          <w:gridAfter w:val="1"/>
          <w:wAfter w:w="2" w:type="pct"/>
          <w:trHeight w:val="150"/>
          <w:tblCellSpacing w:w="20" w:type="dxa"/>
        </w:trPr>
        <w:tc>
          <w:tcPr>
            <w:tcW w:w="272" w:type="pct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BC762B8" w14:textId="77777777" w:rsidR="00643096" w:rsidRPr="00015AD9" w:rsidRDefault="00643096" w:rsidP="008F08AF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B232B65" w14:textId="77777777" w:rsidR="00643096" w:rsidRPr="00015AD9" w:rsidRDefault="00643096" w:rsidP="008F08AF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2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F44B9F3" w14:textId="77777777" w:rsidR="00643096" w:rsidRPr="00015AD9" w:rsidRDefault="00A56230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35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A9E8D93" w14:textId="77777777"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FAA0243" w14:textId="77777777"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825B794" w14:textId="77777777"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A0090B2" w14:textId="77777777"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15AD9" w:rsidRPr="00015AD9" w14:paraId="473D4BBD" w14:textId="77777777" w:rsidTr="00FF43E0">
        <w:trPr>
          <w:gridAfter w:val="1"/>
          <w:wAfter w:w="2" w:type="pct"/>
          <w:trHeight w:val="318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05024B06" w14:textId="77777777" w:rsidR="00643096" w:rsidRPr="00015AD9" w:rsidRDefault="00643096" w:rsidP="008F08A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404C6BF" w14:textId="77777777" w:rsidR="00643096" w:rsidRPr="00015AD9" w:rsidRDefault="00643096" w:rsidP="008F08AF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392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649759E" w14:textId="77777777" w:rsidR="00643096" w:rsidRPr="00015AD9" w:rsidRDefault="00A56230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35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B31D4E9" w14:textId="77777777" w:rsidR="00643096" w:rsidRPr="00015AD9" w:rsidRDefault="00434C7D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1C1D66B" w14:textId="77777777" w:rsidR="00643096" w:rsidRPr="00015AD9" w:rsidRDefault="00B9042C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44BB6AB" w14:textId="77777777"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7AB71E6" w14:textId="77777777" w:rsidR="00643096" w:rsidRPr="00015AD9" w:rsidRDefault="0064309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15AD9" w:rsidRPr="00015AD9" w14:paraId="001FAB30" w14:textId="77777777" w:rsidTr="00FF43E0">
        <w:trPr>
          <w:gridAfter w:val="1"/>
          <w:wAfter w:w="2" w:type="pct"/>
          <w:trHeight w:val="318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158F5A91" w14:textId="77777777" w:rsidR="00A37506" w:rsidRPr="00015AD9" w:rsidRDefault="00A37506" w:rsidP="008F08A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7923C66" w14:textId="77777777" w:rsidR="00A37506" w:rsidRPr="00015AD9" w:rsidRDefault="00A37506" w:rsidP="008F08AF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Сенсорика</w:t>
            </w:r>
          </w:p>
        </w:tc>
        <w:tc>
          <w:tcPr>
            <w:tcW w:w="392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023F917" w14:textId="77777777" w:rsidR="00A37506" w:rsidRPr="00015AD9" w:rsidRDefault="00A3750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5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F178745" w14:textId="77777777" w:rsidR="00A37506" w:rsidRPr="00015AD9" w:rsidRDefault="00A3750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4AD70CE" w14:textId="77777777" w:rsidR="00A37506" w:rsidRPr="00015AD9" w:rsidRDefault="00A3750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CCD781C" w14:textId="77777777" w:rsidR="00A37506" w:rsidRPr="00015AD9" w:rsidRDefault="00A3750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185ABE2" w14:textId="77777777" w:rsidR="00A37506" w:rsidRPr="00015AD9" w:rsidRDefault="00A37506" w:rsidP="008F08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15AD9" w:rsidRPr="00015AD9" w14:paraId="7526C689" w14:textId="77777777" w:rsidTr="00FF43E0">
        <w:trPr>
          <w:gridAfter w:val="1"/>
          <w:wAfter w:w="2" w:type="pct"/>
          <w:trHeight w:val="318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9F6F8C0" w14:textId="77777777"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2B1B872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Логика</w:t>
            </w:r>
          </w:p>
        </w:tc>
        <w:tc>
          <w:tcPr>
            <w:tcW w:w="392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6FDE7EC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635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5B721F9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D9F341D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F9EEA51" w14:textId="77777777" w:rsidR="00146519" w:rsidRPr="00015AD9" w:rsidRDefault="00AF1D04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E8FFE96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15AD9" w:rsidRPr="00015AD9" w14:paraId="00B9C8BC" w14:textId="77777777" w:rsidTr="00CE3546">
        <w:trPr>
          <w:gridAfter w:val="1"/>
          <w:wAfter w:w="2" w:type="pct"/>
          <w:trHeight w:val="318"/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B9B7452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46" w:type="pct"/>
            <w:gridSpan w:val="8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5CA660D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015AD9" w:rsidRPr="00015AD9" w14:paraId="55946EF8" w14:textId="77777777" w:rsidTr="00FF43E0">
        <w:trPr>
          <w:trHeight w:val="318"/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25676C3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A1705F5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04C7BC4" w14:textId="77777777" w:rsidR="00146519" w:rsidRPr="00015AD9" w:rsidRDefault="00A56230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1350077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95FD583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C8EB4DF" w14:textId="77777777" w:rsidR="00146519" w:rsidRPr="00015AD9" w:rsidRDefault="00AF1D04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9BD7DEA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15AD9" w:rsidRPr="00015AD9" w14:paraId="47E36A95" w14:textId="77777777" w:rsidTr="00FF43E0">
        <w:trPr>
          <w:trHeight w:val="318"/>
          <w:tblCellSpacing w:w="20" w:type="dxa"/>
        </w:trPr>
        <w:tc>
          <w:tcPr>
            <w:tcW w:w="272" w:type="pct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A720EB0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4AA53AC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558D03D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B399D6F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C598D07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284405B" w14:textId="77777777" w:rsidR="00146519" w:rsidRPr="00015AD9" w:rsidRDefault="00AF1D04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6A58B71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15AD9" w:rsidRPr="00015AD9" w14:paraId="39D6D6DF" w14:textId="77777777" w:rsidTr="00FF43E0">
        <w:trPr>
          <w:trHeight w:val="326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A7CABC5" w14:textId="77777777"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BD69603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245A4DE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4D29FD5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F4A7748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6CEFB3F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D895D8E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15AD9" w:rsidRPr="00015AD9" w14:paraId="21034EE6" w14:textId="77777777" w:rsidTr="00FF43E0">
        <w:trPr>
          <w:trHeight w:val="326"/>
          <w:tblCellSpacing w:w="20" w:type="dxa"/>
        </w:trPr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1FDEB07" w14:textId="77777777"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52E1FFF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58E32CF" w14:textId="77777777" w:rsidR="00146519" w:rsidRPr="00015AD9" w:rsidRDefault="00A56230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B40105F" w14:textId="77777777" w:rsidR="00146519" w:rsidRPr="00015AD9" w:rsidRDefault="003302D5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3C0ED9E" w14:textId="77777777" w:rsidR="00146519" w:rsidRPr="00015AD9" w:rsidRDefault="003302D5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B68AFD2" w14:textId="77777777" w:rsidR="00146519" w:rsidRPr="00015AD9" w:rsidRDefault="003302D5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A2DFB03" w14:textId="77777777" w:rsidR="00146519" w:rsidRPr="00015AD9" w:rsidRDefault="003302D5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015AD9" w:rsidRPr="00015AD9" w14:paraId="5773089C" w14:textId="77777777" w:rsidTr="00FF43E0">
        <w:trPr>
          <w:trHeight w:val="326"/>
          <w:tblCellSpacing w:w="20" w:type="dxa"/>
        </w:trPr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16F698DC" w14:textId="77777777"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D52F875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3124D63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02FA13D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E496592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0CA65A9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FAAD324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15AD9" w:rsidRPr="00015AD9" w14:paraId="274E3301" w14:textId="77777777" w:rsidTr="00CE3546">
        <w:trPr>
          <w:gridAfter w:val="1"/>
          <w:wAfter w:w="2" w:type="pct"/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31E1E50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46" w:type="pct"/>
            <w:gridSpan w:val="8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657DD481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15AD9" w:rsidRPr="00015AD9" w14:paraId="415B894C" w14:textId="77777777" w:rsidTr="00FF43E0">
        <w:trPr>
          <w:trHeight w:val="855"/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E07748B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F0EE7C3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9DE1A00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8985D12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8376B1B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114D668" w14:textId="77777777" w:rsidR="00146519" w:rsidRPr="00015AD9" w:rsidRDefault="00AF1D04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7722754" w14:textId="77777777" w:rsidR="00146519" w:rsidRPr="00015AD9" w:rsidRDefault="00AF1D04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15AD9" w:rsidRPr="00015AD9" w14:paraId="6BEAEB60" w14:textId="77777777" w:rsidTr="00FF43E0">
        <w:trPr>
          <w:tblCellSpacing w:w="20" w:type="dxa"/>
        </w:trPr>
        <w:tc>
          <w:tcPr>
            <w:tcW w:w="272" w:type="pct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FAF02E5" w14:textId="77777777" w:rsidR="00C31DD0" w:rsidRPr="00015AD9" w:rsidRDefault="00C31DD0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80F06AD" w14:textId="77777777" w:rsidR="00C31DD0" w:rsidRPr="00015AD9" w:rsidRDefault="00C31DD0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Образ Я, нравственное воспитание, патриотическое воспитание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37FDB82" w14:textId="77777777" w:rsidR="00C31DD0" w:rsidRPr="00015AD9" w:rsidRDefault="00C31DD0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B150110" w14:textId="77777777" w:rsidR="00C31DD0" w:rsidRPr="00015AD9" w:rsidRDefault="00C31DD0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FD69FCD" w14:textId="77777777" w:rsidR="00C31DD0" w:rsidRPr="00015AD9" w:rsidRDefault="00C31DD0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7BD3EE8" w14:textId="77777777" w:rsidR="00C31DD0" w:rsidRPr="00015AD9" w:rsidRDefault="00C31DD0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2233668" w14:textId="77777777" w:rsidR="00C31DD0" w:rsidRPr="00015AD9" w:rsidRDefault="00CE3546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</w:tr>
      <w:tr w:rsidR="00015AD9" w:rsidRPr="00015AD9" w14:paraId="1AE203F8" w14:textId="77777777" w:rsidTr="00FF43E0">
        <w:trPr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E54B989" w14:textId="77777777"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35E99C2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F3D6AE9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23B58C4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9C9352A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7095D8E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D56ED7F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0,25</w:t>
            </w:r>
          </w:p>
        </w:tc>
      </w:tr>
      <w:tr w:rsidR="00015AD9" w:rsidRPr="00015AD9" w14:paraId="3CC8864C" w14:textId="77777777" w:rsidTr="00FF43E0">
        <w:trPr>
          <w:trHeight w:val="438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BBF0AF9" w14:textId="77777777"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B14D00C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87E0AE5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6749EF3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302AD1E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8B80D66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7E6D00F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0,25</w:t>
            </w:r>
          </w:p>
        </w:tc>
      </w:tr>
      <w:tr w:rsidR="00015AD9" w:rsidRPr="00015AD9" w14:paraId="46220B81" w14:textId="77777777" w:rsidTr="00CE3546">
        <w:trPr>
          <w:gridAfter w:val="1"/>
          <w:wAfter w:w="2" w:type="pct"/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3D4E9F2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46" w:type="pct"/>
            <w:gridSpan w:val="8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4A1FEF09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15AD9" w:rsidRPr="00015AD9" w14:paraId="1C74DD7B" w14:textId="77777777" w:rsidTr="00FF43E0">
        <w:trPr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3202889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3BFCCFD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027C8C0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14D2220" w14:textId="77777777" w:rsidR="00146519" w:rsidRPr="00015AD9" w:rsidRDefault="00A153AF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722FE30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47E6C1A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105F42B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15AD9" w:rsidRPr="00015AD9" w14:paraId="0D1F31D0" w14:textId="77777777" w:rsidTr="00FF43E0">
        <w:trPr>
          <w:tblCellSpacing w:w="20" w:type="dxa"/>
        </w:trPr>
        <w:tc>
          <w:tcPr>
            <w:tcW w:w="272" w:type="pct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A617294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77568C4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E40E83F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B1A5F79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DCD93B3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2A825DA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7C0DE5C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15AD9" w:rsidRPr="00015AD9" w14:paraId="44EE10AE" w14:textId="77777777" w:rsidTr="00FF43E0">
        <w:trPr>
          <w:trHeight w:val="217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00C6C07D" w14:textId="77777777"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3D32E03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79921A4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8AC70A4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A69F1CF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D6E6ED0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09DE886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15AD9" w:rsidRPr="00015AD9" w14:paraId="1DA410C8" w14:textId="77777777" w:rsidTr="00FF43E0">
        <w:trPr>
          <w:trHeight w:val="419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C02BF4C" w14:textId="77777777"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071B4FB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538CA16" w14:textId="77777777" w:rsidR="00146519" w:rsidRPr="00015AD9" w:rsidRDefault="008B0E54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EADA415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67C774C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FF964E4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DA06734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</w:tr>
      <w:tr w:rsidR="00015AD9" w:rsidRPr="00015AD9" w14:paraId="74E25266" w14:textId="77777777" w:rsidTr="00FF43E0">
        <w:trPr>
          <w:trHeight w:val="419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A2488CC" w14:textId="77777777"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6A0C02B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FF90516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F452A89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B7D81E3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8ECE38A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2E20B8F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</w:tr>
      <w:tr w:rsidR="00015AD9" w:rsidRPr="00015AD9" w14:paraId="29A47C27" w14:textId="77777777" w:rsidTr="00FF43E0">
        <w:trPr>
          <w:trHeight w:val="352"/>
          <w:tblCellSpacing w:w="20" w:type="dxa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9801103" w14:textId="77777777"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119609B" w14:textId="77777777" w:rsidR="00146519" w:rsidRPr="00015AD9" w:rsidRDefault="008B0E54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59BDCD9" w14:textId="77777777" w:rsidR="00146519" w:rsidRPr="00015AD9" w:rsidRDefault="008B0E54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7742FB3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F56A8B6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A934148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E3C480A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015AD9" w:rsidRPr="00015AD9" w14:paraId="241B0C92" w14:textId="77777777" w:rsidTr="00CE3546">
        <w:trPr>
          <w:gridAfter w:val="1"/>
          <w:wAfter w:w="2" w:type="pct"/>
          <w:trHeight w:val="334"/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63BB9D0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46" w:type="pct"/>
            <w:gridSpan w:val="8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5C542BA4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015AD9" w:rsidRPr="00015AD9" w14:paraId="6FC0F783" w14:textId="77777777" w:rsidTr="00FF43E0">
        <w:trPr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CBDF649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E9E1FAA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331B218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48A2DCA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40B8DF3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A518EE0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5E2FAED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015AD9" w:rsidRPr="00015AD9" w14:paraId="6FF8A313" w14:textId="77777777" w:rsidTr="00FF43E0">
        <w:trPr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8E45D3E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BD9E8B7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Физкультура в помещении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1C1A27B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C82EEAB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60B19D9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2EB70D3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D542413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015AD9" w:rsidRPr="00015AD9" w14:paraId="07F89AAA" w14:textId="77777777" w:rsidTr="00FF43E0">
        <w:trPr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094F641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DB7FA3F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Физкультура на прогулке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6082C88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2A161F5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437B3EA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7FE15E4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99A854D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015AD9" w:rsidRPr="00015AD9" w14:paraId="1FAEB3DF" w14:textId="77777777" w:rsidTr="00FF43E0">
        <w:trPr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7522E5E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6C9B858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3B1ECE6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BDA00BB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55AE338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="00AF1D04"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ACBBAA6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="00AF1D04"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4C4744F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015AD9" w:rsidRPr="00015AD9" w14:paraId="7A157F5B" w14:textId="77777777" w:rsidTr="00FF43E0">
        <w:trPr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C373C32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E0CF6E6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Формируемая часть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26899E4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1E48C7B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7EE1D8E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4F0A662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F2BB040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15AD9" w:rsidRPr="00015AD9" w14:paraId="291EF4BB" w14:textId="77777777" w:rsidTr="00CE3546">
        <w:trPr>
          <w:gridAfter w:val="1"/>
          <w:wAfter w:w="2" w:type="pct"/>
          <w:trHeight w:val="318"/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5C3CCDB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4646" w:type="pct"/>
            <w:gridSpan w:val="8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396BEB4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015AD9" w:rsidRPr="00015AD9" w14:paraId="696BB155" w14:textId="77777777" w:rsidTr="00FF43E0">
        <w:trPr>
          <w:trHeight w:val="184"/>
          <w:tblCellSpacing w:w="20" w:type="dxa"/>
        </w:trPr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39F6EA5" w14:textId="77777777" w:rsidR="00146519" w:rsidRPr="00015AD9" w:rsidRDefault="00146519" w:rsidP="001465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6647913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Обучение татарскому языку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7858C2B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95F2549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2264F4B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2BCA7B2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A7A1B06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15AD9" w:rsidRPr="00015AD9" w14:paraId="68985E2D" w14:textId="77777777" w:rsidTr="00FF43E0">
        <w:trPr>
          <w:tblCellSpacing w:w="20" w:type="dxa"/>
        </w:trPr>
        <w:tc>
          <w:tcPr>
            <w:tcW w:w="27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37F0941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B92FABA" w14:textId="77777777" w:rsidR="00146519" w:rsidRPr="00015AD9" w:rsidRDefault="00146519" w:rsidP="00146519">
            <w:pPr>
              <w:suppressAutoHyphens/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0A96B90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55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E9063C8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450BBDB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="00AF1D04"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843B658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="00AF1D04"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5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8B73C7D" w14:textId="77777777" w:rsidR="00146519" w:rsidRPr="00015AD9" w:rsidRDefault="00146519" w:rsidP="0014651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5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14:paraId="3861CB3A" w14:textId="77777777" w:rsidR="002818B9" w:rsidRPr="00015AD9" w:rsidRDefault="002818B9" w:rsidP="00281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1ABE329C" w14:textId="77777777" w:rsidR="002818B9" w:rsidRPr="00015AD9" w:rsidRDefault="00000000" w:rsidP="00281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pict w14:anchorId="77DE32FE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117.25pt;margin-top:.3pt;width:371.3pt;height:1.1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jdAdgIAAAUFAAAOAAAAZHJzL2Uyb0RvYy54bWysVE1v2zAMvQ/YfxB0T223TpoadYouToYB&#10;+wLa7a5YcixMFjVJid0N+++j5CRtt0sxzAeZEinykXzU9c3QKbIX1knQJc3OUkqEroFLvS3pl/v1&#10;ZE6J80xzpkCLkj4IR28Wr19d96YQ59CC4sISdKJd0ZuStt6bIklc3YqOuTMwQqOyAdsxj1u7Tbhl&#10;PXrvVHKeprOkB8uNhVo4h6fVqKSL6L9pRO0/NY0TnqiSIjYfVxvXTViTxTUrtpaZVtYHGOwfUHRM&#10;agx6clUxz8jOyr9cdbK24KDxZzV0CTSNrEXMAbPJ0j+yuWuZETEXLI4zpzK5/+e2/rj/bInkJb2g&#10;RLMOW3QvBk/ewEDyUJ3euAKN7gya+QGPscsxU2feQ/3NEQ3LlumtuLUW+lYwjuiycDN5cnX044KT&#10;Tf8BOIZhOw/R0dDYjjRKmq9H11gWgnGwXw+nHgVQNR7ml9l0mqGqRl2WT7NZjMWK4CZ0wFjn3wro&#10;SBBKapECMQzbv3c+wHo0CeYa1lKpSAOlSR/ihWMHSvKgiRu73SyVJXuGLFrH7xD0mVknPXJZya6k&#10;8zR8wYgVoSYrzaPsmVSjjDCUDmpMDIEdpJEzP6/Sq9V8Nc8n+flsNcnTqprcrpf5ZLbOLqfVRbVc&#10;VtmvgDPLi1ZyLnSAeuRvlr+MH4dJGpl3YvCzlNxLMk+ew4glxqyO/5hdJEPo/8gEP2wGLEhgyAb4&#10;A9LCwjib+Jag0IL9QUmPc1lS933HrKBEvdNIrTDER8Eehc1RYLrGqyX1lIzi0o/DvjNWblv0PJJX&#10;wy3Sr5GREI8oDqTFWYvgD+9CGOan+2j1+HotfgMAAP//AwBQSwMEFAAGAAgAAAAhAGRascHeAAAA&#10;BgEAAA8AAABkcnMvZG93bnJldi54bWxMjs1Kw0AUhfcF32G4grt20lpbEzMpRRAEEWus4nKauSbB&#10;zJ2QmTYxT+91VZfnh3O+dDPYRpyw87UjBfNZBAKpcKamUsH+7WF6C8IHTUY3jlDBD3rYZBeTVCfG&#10;9fSKpzyUgkfIJ1pBFUKbSOmLCq32M9cicfblOqsDy66UptM9j9tGLqJoJa2uiR8q3eJ9hcV3frQK&#10;nsfPfnwcyv3u/eVp3C7xw+WxVerqctjegQg4hHMZ/vAZHTJmOrgjGS8aBYvr5Q1XFaxAcByv13MQ&#10;B/ZjkFkq/+NnvwAAAP//AwBQSwECLQAUAAYACAAAACEAtoM4kv4AAADhAQAAEwAAAAAAAAAAAAAA&#10;AAAAAAAAW0NvbnRlbnRfVHlwZXNdLnhtbFBLAQItABQABgAIAAAAIQA4/SH/1gAAAJQBAAALAAAA&#10;AAAAAAAAAAAAAC8BAABfcmVscy8ucmVsc1BLAQItABQABgAIAAAAIQAULjdAdgIAAAUFAAAOAAAA&#10;AAAAAAAAAAAAAC4CAABkcnMvZTJvRG9jLnhtbFBLAQItABQABgAIAAAAIQBkWrHB3gAAAAYBAAAP&#10;AAAAAAAAAAAAAAAAANAEAABkcnMvZG93bnJldi54bWxQSwUGAAAAAAQABADzAAAA2wUAAAAA&#10;" filled="f" strokecolor="white" strokeweight="0">
            <v:textbox inset="0,0,0,0">
              <w:txbxContent>
                <w:p w14:paraId="7AF6C171" w14:textId="77777777" w:rsidR="002818B9" w:rsidRDefault="002818B9" w:rsidP="002818B9">
                  <w:pPr>
                    <w:pStyle w:val="Style4"/>
                    <w:widowControl/>
                    <w:jc w:val="both"/>
                    <w:rPr>
                      <w:rStyle w:val="FontStyle26"/>
                    </w:rPr>
                  </w:pPr>
                </w:p>
              </w:txbxContent>
            </v:textbox>
            <w10:wrap type="topAndBottom"/>
          </v:shape>
        </w:pict>
      </w:r>
      <w:r w:rsidR="002818B9" w:rsidRPr="00015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ПОЯСНИТЕЛЬНАЯ ЗАПИСКА К УЧЕБНОМУ ПЛАНУ </w:t>
      </w:r>
      <w:r w:rsidR="002818B9" w:rsidRPr="00015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="00ED79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МАДОУ «ДЕТСКИЙ САД № 10» на 2024- 2025</w:t>
      </w:r>
      <w:r w:rsidR="002818B9" w:rsidRPr="00015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УЧ. ГОД</w:t>
      </w:r>
    </w:p>
    <w:p w14:paraId="0DA8498A" w14:textId="77777777" w:rsidR="002818B9" w:rsidRPr="00015AD9" w:rsidRDefault="002818B9" w:rsidP="00281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C19F5D3" w14:textId="77777777" w:rsidR="002818B9" w:rsidRPr="00015AD9" w:rsidRDefault="002818B9" w:rsidP="002818B9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>МАДОУ «Детский сад № 10     комбинированного вида» Авиастроительного района г. Казани размещен в двух зданиях: по ул. Большая Армавирская, д. 41б и ул. Центрально-Мариупольская, д.92»</w:t>
      </w:r>
    </w:p>
    <w:p w14:paraId="5AF84617" w14:textId="77777777" w:rsidR="002818B9" w:rsidRPr="00015AD9" w:rsidRDefault="002818B9" w:rsidP="002818B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1A5C12B" w14:textId="77777777" w:rsidR="002818B9" w:rsidRPr="00015AD9" w:rsidRDefault="002818B9" w:rsidP="002818B9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     Детский сад работает с 7.30 до 18.00</w:t>
      </w:r>
    </w:p>
    <w:p w14:paraId="4EF035CF" w14:textId="77777777" w:rsidR="002818B9" w:rsidRPr="00015AD9" w:rsidRDefault="002818B9" w:rsidP="002818B9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    Функционируют две группы присмотра и ухода:</w:t>
      </w:r>
    </w:p>
    <w:p w14:paraId="704D1FF6" w14:textId="77777777" w:rsidR="002818B9" w:rsidRPr="00015AD9" w:rsidRDefault="002818B9" w:rsidP="002818B9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    с 6.30 до 7.30 и с 18.00 до 18.30</w:t>
      </w:r>
    </w:p>
    <w:p w14:paraId="59D01CE6" w14:textId="77777777" w:rsidR="002818B9" w:rsidRPr="00015AD9" w:rsidRDefault="002818B9" w:rsidP="0047136B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    Выходные – суббота, воскресенье</w:t>
      </w:r>
      <w:r w:rsidR="0047136B" w:rsidRPr="00015AD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</w:t>
      </w:r>
    </w:p>
    <w:p w14:paraId="1FF17933" w14:textId="77777777" w:rsidR="002818B9" w:rsidRPr="0002789C" w:rsidRDefault="00ED79AD" w:rsidP="002818B9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1 ясельная группа № 2</w:t>
      </w:r>
      <w:r w:rsidR="0047136B"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в 1 здании)</w:t>
      </w:r>
    </w:p>
    <w:p w14:paraId="0DC3649C" w14:textId="77777777" w:rsidR="002818B9" w:rsidRPr="0002789C" w:rsidRDefault="00431E01" w:rsidP="002818B9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3</w:t>
      </w:r>
      <w:r w:rsidR="005824C2"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группы </w:t>
      </w:r>
      <w:r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раннего возраста </w:t>
      </w:r>
      <w:r w:rsidR="00ED79AD"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(№ 1</w:t>
      </w:r>
      <w:r w:rsidR="005824C2"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и № 3</w:t>
      </w:r>
      <w:r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2818B9"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в 1 здании</w:t>
      </w:r>
      <w:r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и группа 1 во 2 здании)</w:t>
      </w:r>
    </w:p>
    <w:p w14:paraId="1BF7684D" w14:textId="77777777" w:rsidR="002818B9" w:rsidRPr="0002789C" w:rsidRDefault="0047136B" w:rsidP="002818B9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12</w:t>
      </w:r>
      <w:r w:rsidR="002818B9"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групп дошкольного </w:t>
      </w:r>
      <w:r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возраста (7</w:t>
      </w:r>
      <w:r w:rsidR="00431E01"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групп в 1 здании и 5</w:t>
      </w:r>
      <w:r w:rsidR="002818B9"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групп во втором здании):</w:t>
      </w:r>
    </w:p>
    <w:p w14:paraId="7D690B37" w14:textId="77777777" w:rsidR="002818B9" w:rsidRPr="0002789C" w:rsidRDefault="00ED79AD" w:rsidP="002818B9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3</w:t>
      </w:r>
      <w:r w:rsidR="005824C2"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групп</w:t>
      </w:r>
      <w:r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ы 2 младшие, 3</w:t>
      </w:r>
      <w:r w:rsidR="00431E01"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груп</w:t>
      </w:r>
      <w:r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пы средние, 2 группы старшие и 3</w:t>
      </w:r>
      <w:r w:rsidR="002818B9"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подготовительные к школе </w:t>
      </w:r>
      <w:r w:rsidR="002818B9"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lastRenderedPageBreak/>
        <w:t>группы.</w:t>
      </w:r>
    </w:p>
    <w:p w14:paraId="41E0347E" w14:textId="77777777" w:rsidR="0047136B" w:rsidRPr="0002789C" w:rsidRDefault="0047136B" w:rsidP="002818B9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1 группа для детей с ЗПР </w:t>
      </w:r>
      <w:r w:rsidR="00921C8A"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(в</w:t>
      </w:r>
      <w:r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1 здании)</w:t>
      </w:r>
      <w:r w:rsidR="00ED79AD"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, 1 группа логопедическая (во 2 здании)</w:t>
      </w:r>
    </w:p>
    <w:p w14:paraId="514A94D2" w14:textId="77777777" w:rsidR="00A24B60" w:rsidRPr="0002789C" w:rsidRDefault="002818B9" w:rsidP="002818B9">
      <w:pPr>
        <w:autoSpaceDE w:val="0"/>
        <w:autoSpaceDN w:val="0"/>
        <w:adjustRightInd w:val="0"/>
        <w:spacing w:before="86"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02789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 </w:t>
      </w:r>
    </w:p>
    <w:p w14:paraId="353C2E55" w14:textId="77777777" w:rsidR="002818B9" w:rsidRPr="00015AD9" w:rsidRDefault="002818B9" w:rsidP="002818B9">
      <w:pPr>
        <w:autoSpaceDE w:val="0"/>
        <w:autoSpaceDN w:val="0"/>
        <w:adjustRightInd w:val="0"/>
        <w:spacing w:before="86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   Учебный план разработан в </w:t>
      </w:r>
      <w:r w:rsidR="00921C8A" w:rsidRPr="00015AD9">
        <w:rPr>
          <w:rFonts w:ascii="Times New Roman" w:eastAsia="Times New Roman" w:hAnsi="Times New Roman"/>
          <w:sz w:val="24"/>
          <w:szCs w:val="24"/>
          <w:lang w:eastAsia="ru-RU"/>
        </w:rPr>
        <w:t>соответствии:</w:t>
      </w:r>
    </w:p>
    <w:p w14:paraId="60CA37E3" w14:textId="77777777" w:rsidR="00E22FB4" w:rsidRPr="00015AD9" w:rsidRDefault="00E22FB4" w:rsidP="002818B9">
      <w:pPr>
        <w:autoSpaceDE w:val="0"/>
        <w:autoSpaceDN w:val="0"/>
        <w:adjustRightInd w:val="0"/>
        <w:spacing w:before="86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CEE478" w14:textId="77777777" w:rsidR="00E22FB4" w:rsidRPr="00015AD9" w:rsidRDefault="00E22FB4" w:rsidP="00FC355A">
      <w:pPr>
        <w:tabs>
          <w:tab w:val="center" w:pos="625"/>
          <w:tab w:val="center" w:pos="5251"/>
        </w:tabs>
        <w:spacing w:after="23" w:line="259" w:lineRule="auto"/>
        <w:rPr>
          <w:rFonts w:ascii="Times New Roman" w:eastAsia="Times New Roman" w:hAnsi="Times New Roman"/>
          <w:sz w:val="24"/>
          <w:lang w:eastAsia="ru-RU"/>
        </w:rPr>
      </w:pPr>
      <w:r w:rsidRPr="00015AD9">
        <w:rPr>
          <w:rFonts w:cs="Calibri"/>
          <w:lang w:eastAsia="ru-RU"/>
        </w:rPr>
        <w:tab/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</w:t>
      </w:r>
    </w:p>
    <w:p w14:paraId="441FA3BD" w14:textId="77777777" w:rsidR="00E22FB4" w:rsidRPr="00015AD9" w:rsidRDefault="00E22FB4" w:rsidP="00E22FB4">
      <w:pPr>
        <w:spacing w:after="11" w:line="267" w:lineRule="auto"/>
        <w:ind w:left="-15" w:right="213" w:firstLine="557"/>
        <w:jc w:val="both"/>
        <w:rPr>
          <w:rFonts w:ascii="Times New Roman" w:eastAsia="Times New Roman" w:hAnsi="Times New Roman"/>
          <w:sz w:val="24"/>
          <w:lang w:eastAsia="ru-RU"/>
        </w:rPr>
      </w:pPr>
      <w:r w:rsidRPr="00015AD9">
        <w:rPr>
          <w:rFonts w:ascii="Times New Roman" w:eastAsia="Times New Roman" w:hAnsi="Times New Roman"/>
          <w:sz w:val="24"/>
          <w:lang w:eastAsia="ru-RU"/>
        </w:rPr>
        <w:t>‒</w:t>
      </w:r>
      <w:r w:rsidRPr="00015AD9">
        <w:rPr>
          <w:rFonts w:ascii="Arial" w:eastAsia="Arial" w:hAnsi="Arial" w:cs="Arial"/>
          <w:sz w:val="24"/>
          <w:lang w:eastAsia="ru-RU"/>
        </w:rPr>
        <w:t xml:space="preserve"> 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Федеральным законом РФ от 29 декабря 2012 г. № 273-ФЗ «Об образовании в Российской Федерации»; </w:t>
      </w:r>
    </w:p>
    <w:p w14:paraId="0CD962D4" w14:textId="77777777" w:rsidR="00E22FB4" w:rsidRPr="00015AD9" w:rsidRDefault="00E22FB4" w:rsidP="00E22FB4">
      <w:pPr>
        <w:spacing w:after="11" w:line="267" w:lineRule="auto"/>
        <w:ind w:left="-15" w:right="213" w:firstLine="557"/>
        <w:jc w:val="both"/>
        <w:rPr>
          <w:rFonts w:ascii="Times New Roman" w:eastAsia="Times New Roman" w:hAnsi="Times New Roman"/>
          <w:sz w:val="24"/>
          <w:lang w:eastAsia="ru-RU"/>
        </w:rPr>
      </w:pPr>
      <w:r w:rsidRPr="00015AD9">
        <w:rPr>
          <w:rFonts w:ascii="Times New Roman" w:eastAsia="Times New Roman" w:hAnsi="Times New Roman"/>
          <w:sz w:val="24"/>
          <w:lang w:eastAsia="ru-RU"/>
        </w:rPr>
        <w:t>‒</w:t>
      </w:r>
      <w:r w:rsidRPr="00015AD9">
        <w:rPr>
          <w:rFonts w:ascii="Arial" w:eastAsia="Arial" w:hAnsi="Arial" w:cs="Arial"/>
          <w:sz w:val="24"/>
          <w:lang w:eastAsia="ru-RU"/>
        </w:rPr>
        <w:t xml:space="preserve"> </w:t>
      </w:r>
      <w:r w:rsidR="00A06A28" w:rsidRPr="00015AD9">
        <w:rPr>
          <w:rFonts w:ascii="Times New Roman" w:eastAsia="Times New Roman" w:hAnsi="Times New Roman"/>
          <w:sz w:val="24"/>
          <w:lang w:eastAsia="ru-RU"/>
        </w:rPr>
        <w:t>Федеральным законом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14:paraId="0AB11857" w14:textId="77777777" w:rsidR="00E22FB4" w:rsidRPr="00015AD9" w:rsidRDefault="00E22FB4" w:rsidP="00A06A28">
      <w:pPr>
        <w:spacing w:after="35" w:line="267" w:lineRule="auto"/>
        <w:ind w:left="-15" w:right="213" w:firstLine="557"/>
        <w:jc w:val="both"/>
        <w:rPr>
          <w:rFonts w:ascii="Times New Roman" w:eastAsia="Times New Roman" w:hAnsi="Times New Roman"/>
          <w:sz w:val="24"/>
          <w:lang w:eastAsia="ru-RU"/>
        </w:rPr>
      </w:pPr>
      <w:r w:rsidRPr="00015AD9">
        <w:rPr>
          <w:rFonts w:ascii="Times New Roman" w:eastAsia="Times New Roman" w:hAnsi="Times New Roman"/>
          <w:sz w:val="24"/>
          <w:lang w:eastAsia="ru-RU"/>
        </w:rPr>
        <w:t>‒</w:t>
      </w:r>
      <w:r w:rsidRPr="00015AD9">
        <w:rPr>
          <w:rFonts w:ascii="Arial" w:eastAsia="Arial" w:hAnsi="Arial" w:cs="Arial"/>
          <w:sz w:val="24"/>
          <w:lang w:eastAsia="ru-RU"/>
        </w:rPr>
        <w:t xml:space="preserve"> </w:t>
      </w:r>
      <w:r w:rsidR="00A06A28" w:rsidRPr="00015AD9">
        <w:rPr>
          <w:rFonts w:ascii="Times New Roman" w:eastAsia="Times New Roman" w:hAnsi="Times New Roman"/>
          <w:sz w:val="24"/>
          <w:lang w:eastAsia="ru-RU"/>
        </w:rPr>
        <w:t>Федеральным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закон</w:t>
      </w:r>
      <w:r w:rsidR="00A06A28" w:rsidRPr="00015AD9">
        <w:rPr>
          <w:rFonts w:ascii="Times New Roman" w:eastAsia="Times New Roman" w:hAnsi="Times New Roman"/>
          <w:sz w:val="24"/>
          <w:lang w:eastAsia="ru-RU"/>
        </w:rPr>
        <w:t>ом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  </w:t>
      </w:r>
    </w:p>
    <w:p w14:paraId="46FF735C" w14:textId="77777777" w:rsidR="00E22FB4" w:rsidRPr="00015AD9" w:rsidRDefault="00E22FB4" w:rsidP="00FC355A">
      <w:pPr>
        <w:spacing w:after="7" w:line="271" w:lineRule="auto"/>
        <w:ind w:left="-15" w:right="15"/>
        <w:jc w:val="both"/>
        <w:rPr>
          <w:rFonts w:ascii="Times New Roman" w:eastAsia="Times New Roman" w:hAnsi="Times New Roman"/>
          <w:sz w:val="24"/>
          <w:lang w:eastAsia="ru-RU"/>
        </w:rPr>
      </w:pPr>
      <w:r w:rsidRPr="00015AD9">
        <w:rPr>
          <w:rFonts w:ascii="Times New Roman" w:eastAsia="Times New Roman" w:hAnsi="Times New Roman"/>
          <w:sz w:val="24"/>
          <w:lang w:eastAsia="ru-RU"/>
        </w:rPr>
        <w:t>‒</w:t>
      </w:r>
      <w:r w:rsidRPr="00015AD9">
        <w:rPr>
          <w:rFonts w:ascii="Arial" w:eastAsia="Arial" w:hAnsi="Arial" w:cs="Arial"/>
          <w:sz w:val="24"/>
          <w:lang w:eastAsia="ru-RU"/>
        </w:rPr>
        <w:t xml:space="preserve"> </w:t>
      </w:r>
      <w:r w:rsidR="00A06A28" w:rsidRPr="00015AD9">
        <w:rPr>
          <w:rFonts w:ascii="Times New Roman" w:eastAsia="Times New Roman" w:hAnsi="Times New Roman"/>
          <w:sz w:val="24"/>
          <w:lang w:eastAsia="ru-RU"/>
        </w:rPr>
        <w:t>Федеральным государственным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об</w:t>
      </w:r>
      <w:r w:rsidR="00A06A28" w:rsidRPr="00015AD9">
        <w:rPr>
          <w:rFonts w:ascii="Times New Roman" w:eastAsia="Times New Roman" w:hAnsi="Times New Roman"/>
          <w:sz w:val="24"/>
          <w:lang w:eastAsia="ru-RU"/>
        </w:rPr>
        <w:t>разовательным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стандарт</w:t>
      </w:r>
      <w:r w:rsidR="00A06A28" w:rsidRPr="00015AD9">
        <w:rPr>
          <w:rFonts w:ascii="Times New Roman" w:eastAsia="Times New Roman" w:hAnsi="Times New Roman"/>
          <w:sz w:val="24"/>
          <w:lang w:eastAsia="ru-RU"/>
        </w:rPr>
        <w:t>ом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дошкольного образования (утвержден приказом МО и Н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</w:t>
      </w:r>
      <w:r w:rsidR="00A06A28" w:rsidRPr="00015AD9">
        <w:rPr>
          <w:rFonts w:ascii="Times New Roman" w:eastAsia="Times New Roman" w:hAnsi="Times New Roman"/>
          <w:sz w:val="24"/>
          <w:lang w:eastAsia="ru-RU"/>
        </w:rPr>
        <w:t xml:space="preserve">Минюсте России 6 февраля 2023 г., регистрационный № 72264); </w:t>
      </w:r>
    </w:p>
    <w:p w14:paraId="50F95B46" w14:textId="77777777" w:rsidR="00E22FB4" w:rsidRPr="00015AD9" w:rsidRDefault="00E22FB4" w:rsidP="00E22FB4">
      <w:pPr>
        <w:spacing w:after="7" w:line="271" w:lineRule="auto"/>
        <w:ind w:left="-15" w:right="15" w:firstLine="557"/>
        <w:jc w:val="both"/>
        <w:rPr>
          <w:rFonts w:ascii="Times New Roman" w:eastAsia="Times New Roman" w:hAnsi="Times New Roman"/>
          <w:sz w:val="24"/>
          <w:lang w:eastAsia="ru-RU"/>
        </w:rPr>
      </w:pPr>
      <w:r w:rsidRPr="00015AD9">
        <w:rPr>
          <w:rFonts w:ascii="Times New Roman" w:eastAsia="Times New Roman" w:hAnsi="Times New Roman"/>
          <w:sz w:val="24"/>
          <w:lang w:eastAsia="ru-RU"/>
        </w:rPr>
        <w:t>‒</w:t>
      </w:r>
      <w:r w:rsidRPr="00015AD9">
        <w:rPr>
          <w:rFonts w:ascii="Arial" w:eastAsia="Arial" w:hAnsi="Arial" w:cs="Arial"/>
          <w:sz w:val="24"/>
          <w:lang w:eastAsia="ru-RU"/>
        </w:rPr>
        <w:t xml:space="preserve"> </w:t>
      </w:r>
      <w:r w:rsidR="00FC355A" w:rsidRPr="00015AD9">
        <w:rPr>
          <w:rFonts w:ascii="Times New Roman" w:eastAsia="Times New Roman" w:hAnsi="Times New Roman"/>
          <w:sz w:val="24"/>
          <w:lang w:eastAsia="ru-RU"/>
        </w:rPr>
        <w:t>Федеральной образовательной программой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дошкольного образования (утверждена приказом Минпросвещения России от 25 ноября 2022 г. № 1028, зарегистрировано в </w:t>
      </w:r>
    </w:p>
    <w:p w14:paraId="092F77E1" w14:textId="77777777" w:rsidR="00E22FB4" w:rsidRPr="00015AD9" w:rsidRDefault="00E22FB4" w:rsidP="00E22FB4">
      <w:pPr>
        <w:spacing w:after="7" w:line="271" w:lineRule="auto"/>
        <w:ind w:left="-15" w:right="15"/>
        <w:jc w:val="both"/>
        <w:rPr>
          <w:rFonts w:ascii="Times New Roman" w:eastAsia="Times New Roman" w:hAnsi="Times New Roman"/>
          <w:sz w:val="24"/>
          <w:lang w:eastAsia="ru-RU"/>
        </w:rPr>
      </w:pPr>
      <w:r w:rsidRPr="00015AD9">
        <w:rPr>
          <w:rFonts w:ascii="Times New Roman" w:eastAsia="Times New Roman" w:hAnsi="Times New Roman"/>
          <w:sz w:val="24"/>
          <w:lang w:eastAsia="ru-RU"/>
        </w:rPr>
        <w:t xml:space="preserve">Минюсте России 28 декабря 2022 г., регистрационный № 71847); </w:t>
      </w:r>
    </w:p>
    <w:p w14:paraId="7D16B858" w14:textId="77777777" w:rsidR="00E22FB4" w:rsidRPr="00015AD9" w:rsidRDefault="00E22FB4" w:rsidP="00E22FB4">
      <w:pPr>
        <w:spacing w:after="11" w:line="267" w:lineRule="auto"/>
        <w:ind w:left="-15" w:right="213" w:firstLine="557"/>
        <w:jc w:val="both"/>
        <w:rPr>
          <w:rFonts w:ascii="Times New Roman" w:eastAsia="Times New Roman" w:hAnsi="Times New Roman"/>
          <w:sz w:val="24"/>
          <w:lang w:eastAsia="ru-RU"/>
        </w:rPr>
      </w:pPr>
      <w:r w:rsidRPr="00015AD9">
        <w:rPr>
          <w:rFonts w:ascii="Times New Roman" w:eastAsia="Times New Roman" w:hAnsi="Times New Roman"/>
          <w:sz w:val="24"/>
          <w:lang w:eastAsia="ru-RU"/>
        </w:rPr>
        <w:t>‒</w:t>
      </w:r>
      <w:r w:rsidRPr="00015AD9">
        <w:rPr>
          <w:rFonts w:ascii="Arial" w:eastAsia="Arial" w:hAnsi="Arial" w:cs="Arial"/>
          <w:sz w:val="24"/>
          <w:lang w:eastAsia="ru-RU"/>
        </w:rPr>
        <w:t xml:space="preserve"> </w:t>
      </w:r>
      <w:r w:rsidR="00FC355A" w:rsidRPr="00015AD9">
        <w:rPr>
          <w:rFonts w:ascii="Times New Roman" w:eastAsia="Times New Roman" w:hAnsi="Times New Roman"/>
          <w:sz w:val="24"/>
          <w:lang w:eastAsia="ru-RU"/>
        </w:rPr>
        <w:t>Порядка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 </w:t>
      </w:r>
    </w:p>
    <w:p w14:paraId="6BAAFE5A" w14:textId="77777777" w:rsidR="002818B9" w:rsidRPr="00015AD9" w:rsidRDefault="00E22FB4" w:rsidP="00FC355A">
      <w:pPr>
        <w:spacing w:after="11" w:line="267" w:lineRule="auto"/>
        <w:ind w:left="-15" w:right="213"/>
        <w:rPr>
          <w:rFonts w:ascii="Times New Roman" w:eastAsia="Times New Roman" w:hAnsi="Times New Roman"/>
          <w:sz w:val="24"/>
          <w:lang w:eastAsia="ru-RU"/>
        </w:rPr>
      </w:pPr>
      <w:r w:rsidRPr="00015AD9">
        <w:rPr>
          <w:rFonts w:ascii="Times New Roman" w:eastAsia="Times New Roman" w:hAnsi="Times New Roman"/>
          <w:sz w:val="24"/>
          <w:lang w:eastAsia="ru-RU"/>
        </w:rPr>
        <w:t>‒</w:t>
      </w:r>
      <w:r w:rsidRPr="00015AD9">
        <w:rPr>
          <w:rFonts w:ascii="Arial" w:eastAsia="Arial" w:hAnsi="Arial" w:cs="Arial"/>
          <w:sz w:val="24"/>
          <w:lang w:eastAsia="ru-RU"/>
        </w:rPr>
        <w:t xml:space="preserve"> </w:t>
      </w:r>
      <w:r w:rsidR="00FC355A" w:rsidRPr="00015AD9">
        <w:rPr>
          <w:rFonts w:ascii="Times New Roman" w:eastAsia="Times New Roman" w:hAnsi="Times New Roman"/>
          <w:sz w:val="24"/>
          <w:lang w:eastAsia="ru-RU"/>
        </w:rPr>
        <w:t>Санитарными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правила</w:t>
      </w:r>
      <w:r w:rsidR="00FC355A" w:rsidRPr="00015AD9">
        <w:rPr>
          <w:rFonts w:ascii="Times New Roman" w:eastAsia="Times New Roman" w:hAnsi="Times New Roman"/>
          <w:sz w:val="24"/>
          <w:lang w:eastAsia="ru-RU"/>
        </w:rPr>
        <w:t>ми</w:t>
      </w:r>
      <w:r w:rsidRPr="00015AD9">
        <w:rPr>
          <w:rFonts w:ascii="Times New Roman" w:eastAsia="Times New Roman" w:hAnsi="Times New Roman"/>
          <w:sz w:val="24"/>
          <w:lang w:eastAsia="ru-RU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 </w:t>
      </w:r>
      <w:r w:rsidR="00FC355A" w:rsidRPr="00015AD9">
        <w:rPr>
          <w:rFonts w:ascii="Times New Roman" w:eastAsia="Times New Roman" w:hAnsi="Times New Roman"/>
          <w:sz w:val="24"/>
          <w:lang w:eastAsia="ru-RU"/>
        </w:rPr>
        <w:br/>
        <w:t xml:space="preserve">- </w:t>
      </w:r>
      <w:r w:rsidR="002818B9" w:rsidRPr="00015AD9">
        <w:rPr>
          <w:rFonts w:ascii="Times New Roman" w:eastAsia="Times New Roman" w:hAnsi="Times New Roman"/>
          <w:sz w:val="24"/>
          <w:szCs w:val="24"/>
          <w:lang w:eastAsia="ru-RU"/>
        </w:rPr>
        <w:t>Основной образовательной программой дошкольного образования МАДОУ «Детский сад № 10»</w:t>
      </w:r>
      <w:r w:rsidR="00FD26C0"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ФОП дошкольного образования.</w:t>
      </w:r>
    </w:p>
    <w:p w14:paraId="19ECC29A" w14:textId="77777777" w:rsidR="002818B9" w:rsidRPr="00015AD9" w:rsidRDefault="002818B9" w:rsidP="002818B9">
      <w:pPr>
        <w:autoSpaceDE w:val="0"/>
        <w:autoSpaceDN w:val="0"/>
        <w:adjustRightInd w:val="0"/>
        <w:spacing w:before="86" w:after="0" w:line="322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015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Социально-коммуникативное </w:t>
      </w: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>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2AF243D2" w14:textId="77777777" w:rsidR="002818B9" w:rsidRPr="00015AD9" w:rsidRDefault="002818B9" w:rsidP="002818B9">
      <w:pPr>
        <w:autoSpaceDE w:val="0"/>
        <w:autoSpaceDN w:val="0"/>
        <w:adjustRightInd w:val="0"/>
        <w:spacing w:before="10" w:after="0" w:line="322" w:lineRule="exact"/>
        <w:ind w:firstLine="6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Познавательное </w:t>
      </w: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>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14:paraId="2B2099C5" w14:textId="77777777" w:rsidR="002818B9" w:rsidRPr="00015AD9" w:rsidRDefault="002818B9" w:rsidP="002818B9">
      <w:pPr>
        <w:autoSpaceDE w:val="0"/>
        <w:autoSpaceDN w:val="0"/>
        <w:adjustRightInd w:val="0"/>
        <w:spacing w:before="10" w:after="0" w:line="317" w:lineRule="exact"/>
        <w:ind w:firstLine="6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Речевое развитие </w:t>
      </w: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</w:t>
      </w:r>
      <w:proofErr w:type="spellStart"/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>аналитико</w:t>
      </w:r>
      <w:proofErr w:type="spellEnd"/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- синтетической активности как предпосылки обучения грамоте.</w:t>
      </w:r>
    </w:p>
    <w:p w14:paraId="1CB7E32D" w14:textId="77777777" w:rsidR="002818B9" w:rsidRPr="00015AD9" w:rsidRDefault="002818B9" w:rsidP="002818B9">
      <w:pPr>
        <w:autoSpaceDE w:val="0"/>
        <w:autoSpaceDN w:val="0"/>
        <w:adjustRightInd w:val="0"/>
        <w:spacing w:before="14" w:after="0" w:line="317" w:lineRule="exact"/>
        <w:ind w:firstLine="67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Художественно-эстетическое </w:t>
      </w: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="00EB33DA" w:rsidRPr="00015AD9">
        <w:rPr>
          <w:rFonts w:ascii="Times New Roman" w:eastAsia="Times New Roman" w:hAnsi="Times New Roman"/>
          <w:sz w:val="24"/>
          <w:szCs w:val="24"/>
          <w:lang w:eastAsia="ru-RU"/>
        </w:rPr>
        <w:t>фольклора; стимулирование</w:t>
      </w: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14:paraId="5592E932" w14:textId="77777777" w:rsidR="002818B9" w:rsidRPr="00015AD9" w:rsidRDefault="002818B9" w:rsidP="00921C8A">
      <w:pPr>
        <w:autoSpaceDE w:val="0"/>
        <w:autoSpaceDN w:val="0"/>
        <w:adjustRightInd w:val="0"/>
        <w:spacing w:before="77" w:after="0" w:line="322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5A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Физическое развитие </w:t>
      </w:r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</w:t>
      </w:r>
      <w:proofErr w:type="spellStart"/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>опорно</w:t>
      </w:r>
      <w:proofErr w:type="spellEnd"/>
      <w:r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- 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="00921C8A" w:rsidRPr="00015A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00917AF" w14:textId="77777777" w:rsidR="00EE261F" w:rsidRPr="00015AD9" w:rsidRDefault="00EE261F"/>
    <w:sectPr w:rsidR="00EE261F" w:rsidRPr="00015AD9" w:rsidSect="00FC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44F6E" w14:textId="77777777" w:rsidR="00E24836" w:rsidRDefault="00E24836" w:rsidP="00E22FB4">
      <w:pPr>
        <w:spacing w:after="0" w:line="240" w:lineRule="auto"/>
      </w:pPr>
      <w:r>
        <w:separator/>
      </w:r>
    </w:p>
  </w:endnote>
  <w:endnote w:type="continuationSeparator" w:id="0">
    <w:p w14:paraId="50B55E6E" w14:textId="77777777" w:rsidR="00E24836" w:rsidRDefault="00E24836" w:rsidP="00E22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E66E2" w14:textId="77777777" w:rsidR="00E24836" w:rsidRDefault="00E24836" w:rsidP="00E22FB4">
      <w:pPr>
        <w:spacing w:after="0" w:line="240" w:lineRule="auto"/>
      </w:pPr>
      <w:r>
        <w:separator/>
      </w:r>
    </w:p>
  </w:footnote>
  <w:footnote w:type="continuationSeparator" w:id="0">
    <w:p w14:paraId="01EC600A" w14:textId="77777777" w:rsidR="00E24836" w:rsidRDefault="00E24836" w:rsidP="00E22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304CE7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4CB918A8"/>
    <w:multiLevelType w:val="multilevel"/>
    <w:tmpl w:val="39386D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17378598">
    <w:abstractNumId w:val="1"/>
  </w:num>
  <w:num w:numId="2" w16cid:durableId="3835863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3096"/>
    <w:rsid w:val="00015AD9"/>
    <w:rsid w:val="0002789C"/>
    <w:rsid w:val="000430F6"/>
    <w:rsid w:val="00050F6A"/>
    <w:rsid w:val="000A12EB"/>
    <w:rsid w:val="000C7345"/>
    <w:rsid w:val="000D0DEE"/>
    <w:rsid w:val="00113AC7"/>
    <w:rsid w:val="0012304F"/>
    <w:rsid w:val="00146519"/>
    <w:rsid w:val="001A1BEF"/>
    <w:rsid w:val="00230F58"/>
    <w:rsid w:val="002818B9"/>
    <w:rsid w:val="00291C8D"/>
    <w:rsid w:val="002B2313"/>
    <w:rsid w:val="00310374"/>
    <w:rsid w:val="00310F53"/>
    <w:rsid w:val="003302D5"/>
    <w:rsid w:val="00364B65"/>
    <w:rsid w:val="003E53AC"/>
    <w:rsid w:val="003F25F6"/>
    <w:rsid w:val="00431E01"/>
    <w:rsid w:val="00434C7D"/>
    <w:rsid w:val="0047136B"/>
    <w:rsid w:val="004A57FC"/>
    <w:rsid w:val="004B019F"/>
    <w:rsid w:val="00537BC2"/>
    <w:rsid w:val="00563346"/>
    <w:rsid w:val="005824C2"/>
    <w:rsid w:val="00643096"/>
    <w:rsid w:val="006F1CF5"/>
    <w:rsid w:val="00704063"/>
    <w:rsid w:val="007513C5"/>
    <w:rsid w:val="00765664"/>
    <w:rsid w:val="007C1254"/>
    <w:rsid w:val="007C4ED5"/>
    <w:rsid w:val="007C5402"/>
    <w:rsid w:val="007D249E"/>
    <w:rsid w:val="008000D4"/>
    <w:rsid w:val="00864772"/>
    <w:rsid w:val="008A4A06"/>
    <w:rsid w:val="008B0E54"/>
    <w:rsid w:val="0090298D"/>
    <w:rsid w:val="00914F23"/>
    <w:rsid w:val="009164BE"/>
    <w:rsid w:val="00921C8A"/>
    <w:rsid w:val="0094597B"/>
    <w:rsid w:val="0098619B"/>
    <w:rsid w:val="009B186F"/>
    <w:rsid w:val="009E3492"/>
    <w:rsid w:val="00A06A28"/>
    <w:rsid w:val="00A153AF"/>
    <w:rsid w:val="00A24B60"/>
    <w:rsid w:val="00A37506"/>
    <w:rsid w:val="00A56230"/>
    <w:rsid w:val="00AF1D04"/>
    <w:rsid w:val="00AF2FF9"/>
    <w:rsid w:val="00B061A2"/>
    <w:rsid w:val="00B121D7"/>
    <w:rsid w:val="00B9042C"/>
    <w:rsid w:val="00B904D4"/>
    <w:rsid w:val="00C00B61"/>
    <w:rsid w:val="00C20184"/>
    <w:rsid w:val="00C31DD0"/>
    <w:rsid w:val="00C4025C"/>
    <w:rsid w:val="00C85034"/>
    <w:rsid w:val="00CB45F2"/>
    <w:rsid w:val="00CC7895"/>
    <w:rsid w:val="00CE3546"/>
    <w:rsid w:val="00D46473"/>
    <w:rsid w:val="00D464C2"/>
    <w:rsid w:val="00DD689A"/>
    <w:rsid w:val="00E22FB4"/>
    <w:rsid w:val="00E24836"/>
    <w:rsid w:val="00EB33DA"/>
    <w:rsid w:val="00ED79AD"/>
    <w:rsid w:val="00EE261F"/>
    <w:rsid w:val="00F20D1E"/>
    <w:rsid w:val="00F25DC2"/>
    <w:rsid w:val="00F36ECE"/>
    <w:rsid w:val="00F479DF"/>
    <w:rsid w:val="00F90B83"/>
    <w:rsid w:val="00F94B9F"/>
    <w:rsid w:val="00F96FB4"/>
    <w:rsid w:val="00FC355A"/>
    <w:rsid w:val="00FC6BE7"/>
    <w:rsid w:val="00FD26C0"/>
    <w:rsid w:val="00FF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2F86E2"/>
  <w15:docId w15:val="{CF7B72C2-8DA7-48A9-BA12-18AE5F97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096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64309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4309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yle4">
    <w:name w:val="Style4"/>
    <w:basedOn w:val="a"/>
    <w:rsid w:val="002818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2818B9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51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13C5"/>
    <w:rPr>
      <w:rFonts w:ascii="Segoe UI" w:eastAsia="Calibri" w:hAnsi="Segoe UI" w:cs="Segoe UI"/>
      <w:sz w:val="18"/>
      <w:szCs w:val="18"/>
    </w:rPr>
  </w:style>
  <w:style w:type="paragraph" w:styleId="a5">
    <w:name w:val="No Spacing"/>
    <w:uiPriority w:val="1"/>
    <w:qFormat/>
    <w:rsid w:val="004A57FC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E22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2FB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22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2FB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Acer</cp:lastModifiedBy>
  <cp:revision>116</cp:revision>
  <cp:lastPrinted>2020-01-21T11:15:00Z</cp:lastPrinted>
  <dcterms:created xsi:type="dcterms:W3CDTF">2020-01-14T06:34:00Z</dcterms:created>
  <dcterms:modified xsi:type="dcterms:W3CDTF">2025-08-04T08:05:00Z</dcterms:modified>
</cp:coreProperties>
</file>